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59B17109" w:rsidP="54691769" w:rsidRDefault="59B17109" w14:paraId="7F6986A5" w14:textId="2788D379">
      <w:pPr>
        <w:rPr>
          <w:rFonts w:cs="Times New Roman"/>
          <w:b w:val="1"/>
          <w:bCs w:val="1"/>
          <w:sz w:val="28"/>
          <w:szCs w:val="28"/>
        </w:rPr>
      </w:pPr>
      <w:r w:rsidRPr="1A871218" w:rsidR="59B17109">
        <w:rPr>
          <w:rFonts w:cs="Times New Roman"/>
          <w:b w:val="1"/>
          <w:bCs w:val="1"/>
          <w:sz w:val="28"/>
          <w:szCs w:val="28"/>
        </w:rPr>
        <w:t xml:space="preserve">Enterprise </w:t>
      </w:r>
      <w:r w:rsidRPr="1A871218" w:rsidR="5EC4CF15">
        <w:rPr>
          <w:rFonts w:cs="Times New Roman"/>
          <w:b w:val="1"/>
          <w:bCs w:val="1"/>
          <w:sz w:val="28"/>
          <w:szCs w:val="28"/>
        </w:rPr>
        <w:t>Multi-Site</w:t>
      </w:r>
      <w:r w:rsidRPr="1A871218" w:rsidR="59B17109">
        <w:rPr>
          <w:rFonts w:cs="Times New Roman"/>
          <w:b w:val="1"/>
          <w:bCs w:val="1"/>
          <w:sz w:val="28"/>
          <w:szCs w:val="28"/>
        </w:rPr>
        <w:t xml:space="preserve"> Network Architecture and Configuration for Proper Management Firm</w:t>
      </w:r>
    </w:p>
    <w:p w:rsidR="59B17109" w:rsidP="54691769" w:rsidRDefault="59B17109" w14:paraId="309878CF" w14:textId="21C39BA6">
      <w:pPr>
        <w:rPr>
          <w:rFonts w:cs="Times New Roman"/>
          <w:b w:val="1"/>
          <w:bCs w:val="1"/>
          <w:sz w:val="28"/>
          <w:szCs w:val="28"/>
        </w:rPr>
      </w:pPr>
      <w:r w:rsidRPr="54691769" w:rsidR="59B17109">
        <w:rPr>
          <w:rFonts w:cs="Times New Roman"/>
          <w:b w:val="0"/>
          <w:bCs w:val="0"/>
          <w:sz w:val="24"/>
          <w:szCs w:val="24"/>
        </w:rPr>
        <w:t>By Md Muhtashim Jahin</w:t>
      </w:r>
    </w:p>
    <w:p w:rsidR="59B17109" w:rsidP="54691769" w:rsidRDefault="59B17109" w14:paraId="4201B3D2" w14:textId="29055182">
      <w:pPr>
        <w:spacing w:line="360" w:lineRule="auto"/>
        <w:jc w:val="both"/>
        <w:rPr>
          <w:rFonts w:ascii="Aptos" w:hAnsi="Aptos" w:eastAsia="Aptos" w:cs="Times New Roman"/>
          <w:noProof w:val="0"/>
          <w:sz w:val="24"/>
          <w:szCs w:val="24"/>
          <w:lang w:val="en-CA"/>
        </w:rPr>
      </w:pPr>
      <w:r w:rsidRPr="1A871218" w:rsidR="59B17109">
        <w:rPr>
          <w:rFonts w:cs="Times New Roman"/>
          <w:b w:val="0"/>
          <w:bCs w:val="0"/>
          <w:sz w:val="24"/>
          <w:szCs w:val="24"/>
        </w:rPr>
        <w:t xml:space="preserve">The project was performed in the </w:t>
      </w:r>
      <w:r w:rsidRPr="1A871218" w:rsidR="17F4116B">
        <w:rPr>
          <w:rFonts w:cs="Times New Roman"/>
          <w:b w:val="0"/>
          <w:bCs w:val="0"/>
          <w:sz w:val="24"/>
          <w:szCs w:val="24"/>
        </w:rPr>
        <w:t xml:space="preserve">Industrial Network Cybersecurity </w:t>
      </w:r>
      <w:r w:rsidRPr="1A871218" w:rsidR="1DD11A93">
        <w:rPr>
          <w:rFonts w:cs="Times New Roman"/>
          <w:b w:val="0"/>
          <w:bCs w:val="0"/>
          <w:sz w:val="24"/>
          <w:szCs w:val="24"/>
        </w:rPr>
        <w:t>(</w:t>
      </w:r>
      <w:r w:rsidRPr="1A871218" w:rsidR="59B17109">
        <w:rPr>
          <w:rFonts w:cs="Times New Roman"/>
          <w:b w:val="0"/>
          <w:bCs w:val="0"/>
          <w:sz w:val="24"/>
          <w:szCs w:val="24"/>
        </w:rPr>
        <w:t>INCS</w:t>
      </w:r>
      <w:r w:rsidRPr="1A871218" w:rsidR="328C4689">
        <w:rPr>
          <w:rFonts w:cs="Times New Roman"/>
          <w:b w:val="0"/>
          <w:bCs w:val="0"/>
          <w:sz w:val="24"/>
          <w:szCs w:val="24"/>
        </w:rPr>
        <w:t>)</w:t>
      </w:r>
      <w:r w:rsidRPr="1A871218" w:rsidR="59B17109">
        <w:rPr>
          <w:rFonts w:cs="Times New Roman"/>
          <w:b w:val="0"/>
          <w:bCs w:val="0"/>
          <w:sz w:val="24"/>
          <w:szCs w:val="24"/>
        </w:rPr>
        <w:t xml:space="preserve"> Lab of British Columbia Institute of Technology (BCIT).</w:t>
      </w:r>
      <w:r w:rsidRPr="1A871218" w:rsidR="50D3FE51">
        <w:rPr>
          <w:rFonts w:cs="Times New Roman"/>
          <w:b w:val="0"/>
          <w:bCs w:val="0"/>
          <w:sz w:val="24"/>
          <w:szCs w:val="24"/>
        </w:rPr>
        <w:t xml:space="preserve"> 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 xml:space="preserve">BCIT’s INCS lab using </w:t>
      </w:r>
      <w:r w:rsidRPr="1A871218" w:rsidR="122FF9B6">
        <w:rPr>
          <w:rFonts w:ascii="Aptos" w:hAnsi="Aptos" w:eastAsia="Aptos" w:cs="Times New Roman"/>
          <w:noProof w:val="0"/>
          <w:sz w:val="24"/>
          <w:szCs w:val="24"/>
          <w:lang w:val="en-CA"/>
        </w:rPr>
        <w:t>I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>ndustry-</w:t>
      </w:r>
      <w:r w:rsidRPr="1A871218" w:rsidR="01558D09">
        <w:rPr>
          <w:rFonts w:ascii="Aptos" w:hAnsi="Aptos" w:eastAsia="Aptos" w:cs="Times New Roman"/>
          <w:noProof w:val="0"/>
          <w:sz w:val="24"/>
          <w:szCs w:val="24"/>
          <w:lang w:val="en-CA"/>
        </w:rPr>
        <w:t>S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 xml:space="preserve">tandard Cisco infrastructure and Dell rack servers—exactly the kind of gear 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>you’d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 xml:space="preserve"> find in </w:t>
      </w:r>
      <w:r w:rsidRPr="1A871218" w:rsidR="69B68387">
        <w:rPr>
          <w:rFonts w:ascii="Aptos" w:hAnsi="Aptos" w:eastAsia="Aptos" w:cs="Times New Roman"/>
          <w:noProof w:val="0"/>
          <w:sz w:val="24"/>
          <w:szCs w:val="24"/>
          <w:lang w:val="en-CA"/>
        </w:rPr>
        <w:t>Big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 xml:space="preserve"> </w:t>
      </w:r>
      <w:r w:rsidRPr="1A871218" w:rsidR="126DBC44">
        <w:rPr>
          <w:rFonts w:ascii="Aptos" w:hAnsi="Aptos" w:eastAsia="Aptos" w:cs="Times New Roman"/>
          <w:noProof w:val="0"/>
          <w:sz w:val="24"/>
          <w:szCs w:val="24"/>
          <w:lang w:val="en-CA"/>
        </w:rPr>
        <w:t>C</w:t>
      </w:r>
      <w:r w:rsidRPr="1A871218" w:rsidR="558E5A6C">
        <w:rPr>
          <w:rFonts w:ascii="Aptos" w:hAnsi="Aptos" w:eastAsia="Aptos" w:cs="Times New Roman"/>
          <w:noProof w:val="0"/>
          <w:sz w:val="24"/>
          <w:szCs w:val="24"/>
          <w:lang w:val="en-CA"/>
        </w:rPr>
        <w:t>orporate</w:t>
      </w:r>
      <w:r w:rsidRPr="1A871218" w:rsidR="331D95AA">
        <w:rPr>
          <w:rFonts w:ascii="Aptos" w:hAnsi="Aptos" w:eastAsia="Aptos" w:cs="Times New Roman"/>
          <w:noProof w:val="0"/>
          <w:sz w:val="24"/>
          <w:szCs w:val="24"/>
          <w:lang w:val="en-CA"/>
        </w:rPr>
        <w:t xml:space="preserve"> Environment</w:t>
      </w:r>
      <w:r w:rsidRPr="1A871218" w:rsidR="0DF93A33">
        <w:rPr>
          <w:rFonts w:ascii="Aptos" w:hAnsi="Aptos" w:eastAsia="Aptos" w:cs="Times New Roman"/>
          <w:noProof w:val="0"/>
          <w:sz w:val="24"/>
          <w:szCs w:val="24"/>
          <w:lang w:val="en-CA"/>
        </w:rPr>
        <w:t>s (10,000+ Employees).</w:t>
      </w:r>
    </w:p>
    <w:p w:rsidR="175A08E8" w:rsidP="54691769" w:rsidRDefault="175A08E8" w14:paraId="4533C52A" w14:textId="7B643286">
      <w:pPr>
        <w:jc w:val="center"/>
      </w:pPr>
      <w:r w:rsidR="175A08E8">
        <w:rPr/>
        <w:t>Figure – 1: INCS Lab of BCIT</w:t>
      </w:r>
    </w:p>
    <w:p w:rsidR="175A08E8" w:rsidP="54691769" w:rsidRDefault="175A08E8" w14:paraId="0D453356" w14:textId="1F11D301">
      <w:pPr>
        <w:jc w:val="center"/>
        <w:rPr>
          <w:rFonts w:cs="Times New Roman"/>
          <w:b w:val="0"/>
          <w:bCs w:val="0"/>
          <w:sz w:val="24"/>
          <w:szCs w:val="24"/>
        </w:rPr>
      </w:pPr>
      <w:r w:rsidR="175A08E8">
        <w:drawing>
          <wp:inline wp14:editId="35A0C733" wp14:anchorId="0C967D97">
            <wp:extent cx="5734088" cy="4457700"/>
            <wp:effectExtent l="0" t="0" r="0" b="0"/>
            <wp:docPr id="133497404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842fb866e6643e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3525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88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4691769" w:rsidP="54691769" w:rsidRDefault="54691769" w14:paraId="67AD9A73" w14:textId="006B2CDD">
      <w:pPr>
        <w:rPr>
          <w:rFonts w:cs="Times New Roman"/>
          <w:b w:val="1"/>
          <w:bCs w:val="1"/>
          <w:sz w:val="28"/>
          <w:szCs w:val="28"/>
        </w:rPr>
      </w:pPr>
    </w:p>
    <w:p w:rsidR="54691769" w:rsidP="54691769" w:rsidRDefault="54691769" w14:paraId="6776C499" w14:textId="427018A2">
      <w:pPr>
        <w:rPr>
          <w:rFonts w:cs="Times New Roman"/>
          <w:b w:val="1"/>
          <w:bCs w:val="1"/>
          <w:sz w:val="28"/>
          <w:szCs w:val="28"/>
        </w:rPr>
      </w:pPr>
    </w:p>
    <w:p w:rsidR="54691769" w:rsidP="54691769" w:rsidRDefault="54691769" w14:paraId="7DDACFEA" w14:textId="32E0A207">
      <w:pPr>
        <w:rPr>
          <w:rFonts w:cs="Times New Roman"/>
          <w:b w:val="1"/>
          <w:bCs w:val="1"/>
          <w:sz w:val="28"/>
          <w:szCs w:val="28"/>
        </w:rPr>
      </w:pPr>
    </w:p>
    <w:p w:rsidR="54691769" w:rsidP="54691769" w:rsidRDefault="54691769" w14:paraId="1F5BF03A" w14:textId="01FEDD53">
      <w:pPr>
        <w:pStyle w:val="Normal"/>
        <w:rPr>
          <w:rFonts w:cs="Times New Roman"/>
          <w:b w:val="1"/>
          <w:bCs w:val="1"/>
          <w:sz w:val="28"/>
          <w:szCs w:val="28"/>
        </w:rPr>
      </w:pPr>
    </w:p>
    <w:p w:rsidR="0013E8AB" w:rsidP="54691769" w:rsidRDefault="0013E8AB" w14:paraId="467A4D98" w14:textId="3C8A3037">
      <w:pPr>
        <w:pStyle w:val="Normal"/>
        <w:rPr>
          <w:rFonts w:cs="Times New Roman"/>
          <w:b w:val="1"/>
          <w:bCs w:val="1"/>
          <w:sz w:val="28"/>
          <w:szCs w:val="28"/>
        </w:rPr>
      </w:pPr>
      <w:r w:rsidRPr="54691769" w:rsidR="0013E8AB">
        <w:rPr>
          <w:rFonts w:cs="Times New Roman"/>
          <w:b w:val="1"/>
          <w:bCs w:val="1"/>
          <w:sz w:val="28"/>
          <w:szCs w:val="28"/>
        </w:rPr>
        <w:t>Project Overview</w:t>
      </w:r>
    </w:p>
    <w:p w:rsidR="00156AEA" w:rsidP="54691769" w:rsidRDefault="00156AEA" w14:paraId="5BFCF4A2" w14:textId="639265E5">
      <w:pPr>
        <w:spacing w:before="60" w:beforeAutospacing="off" w:line="360" w:lineRule="auto"/>
        <w:jc w:val="both"/>
        <w:rPr>
          <w:rFonts w:cs="Times New Roman"/>
        </w:rPr>
      </w:pPr>
      <w:r w:rsidRPr="54691769" w:rsidR="00156AEA">
        <w:rPr>
          <w:rFonts w:cs="Times New Roman"/>
        </w:rPr>
        <w:t>Network Security Architecture and Configuration</w:t>
      </w:r>
      <w:r w:rsidRPr="54691769" w:rsidR="00CF3CA1">
        <w:rPr>
          <w:rFonts w:cs="Times New Roman"/>
        </w:rPr>
        <w:t xml:space="preserve"> of a</w:t>
      </w:r>
      <w:r w:rsidRPr="54691769" w:rsidR="00156AEA">
        <w:rPr>
          <w:rFonts w:cs="Times New Roman"/>
        </w:rPr>
        <w:t>n</w:t>
      </w:r>
      <w:r w:rsidRPr="54691769" w:rsidR="00CF3CA1">
        <w:rPr>
          <w:rFonts w:cs="Times New Roman"/>
        </w:rPr>
        <w:t xml:space="preserve"> </w:t>
      </w:r>
      <w:r w:rsidRPr="54691769" w:rsidR="00156AEA">
        <w:rPr>
          <w:rFonts w:cs="Times New Roman"/>
          <w:b w:val="1"/>
          <w:bCs w:val="1"/>
        </w:rPr>
        <w:t>Enterprise</w:t>
      </w:r>
      <w:r w:rsidRPr="54691769" w:rsidR="00CF3CA1">
        <w:rPr>
          <w:rFonts w:cs="Times New Roman"/>
          <w:b w:val="1"/>
          <w:bCs w:val="1"/>
        </w:rPr>
        <w:t xml:space="preserve"> </w:t>
      </w:r>
      <w:r w:rsidRPr="54691769" w:rsidR="00156AEA">
        <w:rPr>
          <w:rFonts w:cs="Times New Roman"/>
          <w:b w:val="1"/>
          <w:bCs w:val="1"/>
        </w:rPr>
        <w:t>N</w:t>
      </w:r>
      <w:r w:rsidRPr="54691769" w:rsidR="00CF3CA1">
        <w:rPr>
          <w:rFonts w:cs="Times New Roman"/>
          <w:b w:val="1"/>
          <w:bCs w:val="1"/>
        </w:rPr>
        <w:t xml:space="preserve">etwork </w:t>
      </w:r>
      <w:r w:rsidRPr="54691769" w:rsidR="00156AEA">
        <w:rPr>
          <w:rFonts w:cs="Times New Roman"/>
          <w:b w:val="1"/>
          <w:bCs w:val="1"/>
        </w:rPr>
        <w:t>I</w:t>
      </w:r>
      <w:r w:rsidRPr="54691769" w:rsidR="00CF3CA1">
        <w:rPr>
          <w:rFonts w:cs="Times New Roman"/>
          <w:b w:val="1"/>
          <w:bCs w:val="1"/>
        </w:rPr>
        <w:t>nfrastructure</w:t>
      </w:r>
      <w:r w:rsidRPr="54691769" w:rsidR="00CF3CA1">
        <w:rPr>
          <w:rFonts w:cs="Times New Roman"/>
        </w:rPr>
        <w:t xml:space="preserve"> for a </w:t>
      </w:r>
      <w:r w:rsidRPr="54691769" w:rsidR="00156AEA">
        <w:rPr>
          <w:rFonts w:cs="Times New Roman"/>
          <w:b w:val="1"/>
          <w:bCs w:val="1"/>
        </w:rPr>
        <w:t>P</w:t>
      </w:r>
      <w:r w:rsidRPr="54691769" w:rsidR="00CF3CA1">
        <w:rPr>
          <w:rFonts w:cs="Times New Roman"/>
          <w:b w:val="1"/>
          <w:bCs w:val="1"/>
        </w:rPr>
        <w:t xml:space="preserve">roperty </w:t>
      </w:r>
      <w:r w:rsidRPr="54691769" w:rsidR="00156AEA">
        <w:rPr>
          <w:rFonts w:cs="Times New Roman"/>
          <w:b w:val="1"/>
          <w:bCs w:val="1"/>
        </w:rPr>
        <w:t>M</w:t>
      </w:r>
      <w:r w:rsidRPr="54691769" w:rsidR="00CF3CA1">
        <w:rPr>
          <w:rFonts w:cs="Times New Roman"/>
          <w:b w:val="1"/>
          <w:bCs w:val="1"/>
        </w:rPr>
        <w:t xml:space="preserve">anagement </w:t>
      </w:r>
      <w:r w:rsidRPr="54691769" w:rsidR="00156AEA">
        <w:rPr>
          <w:rFonts w:cs="Times New Roman"/>
          <w:b w:val="1"/>
          <w:bCs w:val="1"/>
        </w:rPr>
        <w:t>F</w:t>
      </w:r>
      <w:r w:rsidRPr="54691769" w:rsidR="00CF3CA1">
        <w:rPr>
          <w:rFonts w:cs="Times New Roman"/>
          <w:b w:val="1"/>
          <w:bCs w:val="1"/>
        </w:rPr>
        <w:t>irm</w:t>
      </w:r>
      <w:r w:rsidRPr="54691769" w:rsidR="00CF3CA1">
        <w:rPr>
          <w:rFonts w:cs="Times New Roman"/>
        </w:rPr>
        <w:t xml:space="preserve"> with headquarters in </w:t>
      </w:r>
      <w:r w:rsidRPr="54691769" w:rsidR="00CF3CA1">
        <w:rPr>
          <w:rFonts w:cs="Times New Roman"/>
          <w:b w:val="1"/>
          <w:bCs w:val="1"/>
        </w:rPr>
        <w:t>Vancouver</w:t>
      </w:r>
      <w:r w:rsidRPr="54691769" w:rsidR="00CF3CA1">
        <w:rPr>
          <w:rFonts w:cs="Times New Roman"/>
        </w:rPr>
        <w:t xml:space="preserve"> and a </w:t>
      </w:r>
      <w:r w:rsidRPr="54691769" w:rsidR="00CF3CA1">
        <w:rPr>
          <w:rFonts w:cs="Times New Roman"/>
          <w:b w:val="1"/>
          <w:bCs w:val="1"/>
        </w:rPr>
        <w:t>branch office in Toronto</w:t>
      </w:r>
      <w:r w:rsidRPr="54691769" w:rsidR="00CF3CA1">
        <w:rPr>
          <w:rFonts w:cs="Times New Roman"/>
        </w:rPr>
        <w:t xml:space="preserve">. The firm employs over </w:t>
      </w:r>
      <w:r w:rsidRPr="54691769" w:rsidR="00CF3CA1">
        <w:rPr>
          <w:rFonts w:cs="Times New Roman"/>
          <w:b w:val="1"/>
          <w:bCs w:val="1"/>
        </w:rPr>
        <w:t>300 staff members</w:t>
      </w:r>
      <w:r w:rsidRPr="54691769" w:rsidR="00CF3CA1">
        <w:rPr>
          <w:rFonts w:cs="Times New Roman"/>
        </w:rPr>
        <w:t xml:space="preserve"> across various departments, </w:t>
      </w:r>
      <w:r w:rsidRPr="54691769" w:rsidR="00CF3CA1">
        <w:rPr>
          <w:rFonts w:cs="Times New Roman"/>
        </w:rPr>
        <w:t>necessitating</w:t>
      </w:r>
      <w:r w:rsidRPr="54691769" w:rsidR="00CF3CA1">
        <w:rPr>
          <w:rFonts w:cs="Times New Roman"/>
        </w:rPr>
        <w:t xml:space="preserve"> a secure, efficient, and scalable network architecture to support daily operations.</w:t>
      </w:r>
    </w:p>
    <w:p w:rsidRPr="00156AEA" w:rsidR="00CF3CA1" w:rsidP="54691769" w:rsidRDefault="00CF3CA1" w14:paraId="59F543ED" w14:textId="77777777">
      <w:pPr>
        <w:jc w:val="both"/>
        <w:rPr>
          <w:rFonts w:cs="Times New Roman"/>
        </w:rPr>
      </w:pPr>
      <w:r w:rsidRPr="54691769" w:rsidR="00CF3CA1">
        <w:rPr>
          <w:rFonts w:cs="Times New Roman"/>
        </w:rPr>
        <w:t xml:space="preserve">The </w:t>
      </w:r>
      <w:r w:rsidRPr="54691769" w:rsidR="00CF3CA1">
        <w:rPr>
          <w:rFonts w:cs="Times New Roman"/>
          <w:b w:val="1"/>
          <w:bCs w:val="1"/>
        </w:rPr>
        <w:t>Vancouver headquarters</w:t>
      </w:r>
      <w:r w:rsidRPr="54691769" w:rsidR="00CF3CA1">
        <w:rPr>
          <w:rFonts w:cs="Times New Roman"/>
        </w:rPr>
        <w:t xml:space="preserve"> hosts the primary </w:t>
      </w:r>
      <w:r w:rsidRPr="54691769" w:rsidR="00CF3CA1">
        <w:rPr>
          <w:rFonts w:cs="Times New Roman"/>
          <w:b w:val="1"/>
          <w:bCs w:val="1"/>
        </w:rPr>
        <w:t>IT infrastructure</w:t>
      </w:r>
      <w:r w:rsidRPr="54691769" w:rsidR="00CF3CA1">
        <w:rPr>
          <w:rFonts w:cs="Times New Roman"/>
        </w:rPr>
        <w:t xml:space="preserve"> and accommodates the following departments:</w:t>
      </w:r>
    </w:p>
    <w:p w:rsidRPr="00156AEA" w:rsidR="00CF3CA1" w:rsidP="54691769" w:rsidRDefault="00CF3CA1" w14:paraId="313BD455" w14:textId="77777777">
      <w:pPr>
        <w:numPr>
          <w:ilvl w:val="0"/>
          <w:numId w:val="3"/>
        </w:numPr>
        <w:jc w:val="both"/>
        <w:rPr>
          <w:rFonts w:cs="Times New Roman"/>
          <w:b w:val="0"/>
          <w:bCs w:val="0"/>
        </w:rPr>
      </w:pPr>
      <w:r w:rsidRPr="54691769" w:rsidR="00CF3CA1">
        <w:rPr>
          <w:rFonts w:cs="Times New Roman"/>
          <w:b w:val="0"/>
          <w:bCs w:val="0"/>
        </w:rPr>
        <w:t>Service</w:t>
      </w:r>
    </w:p>
    <w:p w:rsidRPr="00156AEA" w:rsidR="00CF3CA1" w:rsidP="54691769" w:rsidRDefault="00CF3CA1" w14:paraId="5F4D96AC" w14:textId="77777777">
      <w:pPr>
        <w:numPr>
          <w:ilvl w:val="0"/>
          <w:numId w:val="3"/>
        </w:numPr>
        <w:jc w:val="both"/>
        <w:rPr>
          <w:rFonts w:cs="Times New Roman"/>
          <w:b w:val="0"/>
          <w:bCs w:val="0"/>
        </w:rPr>
      </w:pPr>
      <w:r w:rsidRPr="54691769" w:rsidR="00CF3CA1">
        <w:rPr>
          <w:rFonts w:cs="Times New Roman"/>
          <w:b w:val="0"/>
          <w:bCs w:val="0"/>
        </w:rPr>
        <w:t>Human Resources (HR)</w:t>
      </w:r>
    </w:p>
    <w:p w:rsidRPr="00156AEA" w:rsidR="00CF3CA1" w:rsidP="54691769" w:rsidRDefault="00CF3CA1" w14:paraId="3E9A1D80" w14:textId="1AB93703">
      <w:pPr>
        <w:numPr>
          <w:ilvl w:val="0"/>
          <w:numId w:val="3"/>
        </w:numPr>
        <w:jc w:val="both"/>
        <w:rPr>
          <w:rFonts w:cs="Times New Roman"/>
          <w:b w:val="0"/>
          <w:bCs w:val="0"/>
        </w:rPr>
      </w:pPr>
      <w:r w:rsidRPr="54691769" w:rsidR="00CF3CA1">
        <w:rPr>
          <w:rFonts w:cs="Times New Roman"/>
          <w:b w:val="0"/>
          <w:bCs w:val="0"/>
        </w:rPr>
        <w:t>Information Technology (IT) &amp; Tech</w:t>
      </w:r>
    </w:p>
    <w:p w:rsidRPr="00156AEA" w:rsidR="00CF3CA1" w:rsidP="54691769" w:rsidRDefault="00CF3CA1" w14:paraId="396A893F" w14:textId="5EE3F1AA">
      <w:pPr>
        <w:numPr>
          <w:ilvl w:val="0"/>
          <w:numId w:val="3"/>
        </w:numPr>
        <w:jc w:val="both"/>
        <w:rPr>
          <w:rFonts w:cs="Times New Roman"/>
          <w:b w:val="0"/>
          <w:bCs w:val="0"/>
        </w:rPr>
      </w:pPr>
      <w:r w:rsidRPr="54691769" w:rsidR="00CF3CA1">
        <w:rPr>
          <w:rFonts w:cs="Times New Roman"/>
          <w:b w:val="0"/>
          <w:bCs w:val="0"/>
        </w:rPr>
        <w:t>Administration</w:t>
      </w:r>
      <w:r w:rsidRPr="54691769" w:rsidR="00557D55">
        <w:rPr>
          <w:rFonts w:cs="Times New Roman"/>
          <w:b w:val="0"/>
          <w:bCs w:val="0"/>
        </w:rPr>
        <w:t xml:space="preserve"> &amp; Management</w:t>
      </w:r>
    </w:p>
    <w:p w:rsidRPr="00156AEA" w:rsidR="00CF3CA1" w:rsidP="54691769" w:rsidRDefault="00CF3CA1" w14:paraId="4720163F" w14:textId="77777777">
      <w:pPr>
        <w:numPr>
          <w:ilvl w:val="0"/>
          <w:numId w:val="3"/>
        </w:numPr>
        <w:jc w:val="both"/>
        <w:rPr>
          <w:rFonts w:cs="Times New Roman"/>
          <w:b w:val="0"/>
          <w:bCs w:val="0"/>
        </w:rPr>
      </w:pPr>
      <w:r w:rsidRPr="54691769" w:rsidR="00CF3CA1">
        <w:rPr>
          <w:rFonts w:cs="Times New Roman"/>
          <w:b w:val="0"/>
          <w:bCs w:val="0"/>
        </w:rPr>
        <w:t>Sales</w:t>
      </w:r>
    </w:p>
    <w:p w:rsidRPr="00156AEA" w:rsidR="00CF3CA1" w:rsidP="54691769" w:rsidRDefault="00CF3CA1" w14:paraId="4DD212E8" w14:textId="37949DFC">
      <w:pPr>
        <w:spacing w:line="360" w:lineRule="auto"/>
        <w:jc w:val="both"/>
        <w:rPr>
          <w:rFonts w:cs="Times New Roman"/>
        </w:rPr>
      </w:pPr>
      <w:r w:rsidRPr="54691769" w:rsidR="00CF3CA1">
        <w:rPr>
          <w:rFonts w:cs="Times New Roman"/>
        </w:rPr>
        <w:t xml:space="preserve">The </w:t>
      </w:r>
      <w:r w:rsidRPr="54691769" w:rsidR="00CF3CA1">
        <w:rPr>
          <w:rFonts w:cs="Times New Roman"/>
          <w:b w:val="1"/>
          <w:bCs w:val="1"/>
        </w:rPr>
        <w:t>Toronto branch office</w:t>
      </w:r>
      <w:r w:rsidRPr="54691769" w:rsidR="00CF3CA1">
        <w:rPr>
          <w:rFonts w:cs="Times New Roman"/>
        </w:rPr>
        <w:t xml:space="preserve"> houses the same departments except for </w:t>
      </w:r>
      <w:r w:rsidRPr="54691769" w:rsidR="00CF3CA1">
        <w:rPr>
          <w:rFonts w:cs="Times New Roman"/>
          <w:b w:val="1"/>
          <w:bCs w:val="1"/>
        </w:rPr>
        <w:t>Administration</w:t>
      </w:r>
      <w:r w:rsidRPr="54691769" w:rsidR="00CF3CA1">
        <w:rPr>
          <w:rFonts w:cs="Times New Roman"/>
        </w:rPr>
        <w:t xml:space="preserve">, relying on the Vancouver data center for centralized IT services. All core network services, including </w:t>
      </w:r>
      <w:r w:rsidRPr="54691769" w:rsidR="00CF3CA1">
        <w:rPr>
          <w:rFonts w:cs="Times New Roman"/>
          <w:b w:val="1"/>
          <w:bCs w:val="1"/>
        </w:rPr>
        <w:t>DNS, DHCP, Web Server, and SMTP</w:t>
      </w:r>
      <w:r w:rsidRPr="54691769" w:rsidR="00CF3CA1">
        <w:rPr>
          <w:rFonts w:cs="Times New Roman"/>
        </w:rPr>
        <w:t xml:space="preserve">, are hosted at the Vancouver office, with a secure, high-speed </w:t>
      </w:r>
      <w:r w:rsidRPr="54691769" w:rsidR="00CF3CA1">
        <w:rPr>
          <w:rFonts w:cs="Times New Roman"/>
          <w:b w:val="1"/>
          <w:bCs w:val="1"/>
        </w:rPr>
        <w:t>WAN link</w:t>
      </w:r>
      <w:r w:rsidRPr="54691769" w:rsidR="00CF3CA1">
        <w:rPr>
          <w:rFonts w:cs="Times New Roman"/>
        </w:rPr>
        <w:t xml:space="preserve"> connecting both locations.</w:t>
      </w:r>
    </w:p>
    <w:p w:rsidRPr="00156AEA" w:rsidR="00CF3CA1" w:rsidP="54691769" w:rsidRDefault="00CF3CA1" w14:paraId="3175F3F2" w14:textId="50559243">
      <w:pPr>
        <w:pStyle w:val="Normal"/>
        <w:jc w:val="both"/>
        <w:rPr>
          <w:rFonts w:cs="Times New Roman"/>
          <w:b w:val="1"/>
          <w:bCs w:val="1"/>
          <w:sz w:val="28"/>
          <w:szCs w:val="28"/>
        </w:rPr>
      </w:pPr>
      <w:r w:rsidRPr="1A871218" w:rsidR="2A6A90F1">
        <w:rPr>
          <w:rFonts w:cs="Times New Roman"/>
          <w:b w:val="1"/>
          <w:bCs w:val="1"/>
          <w:sz w:val="28"/>
          <w:szCs w:val="28"/>
        </w:rPr>
        <w:t xml:space="preserve">Network </w:t>
      </w:r>
      <w:r w:rsidRPr="1A871218" w:rsidR="5C3AA691">
        <w:rPr>
          <w:rFonts w:cs="Times New Roman"/>
          <w:b w:val="1"/>
          <w:bCs w:val="1"/>
          <w:sz w:val="28"/>
          <w:szCs w:val="28"/>
        </w:rPr>
        <w:t>Architecture</w:t>
      </w:r>
      <w:r w:rsidRPr="1A871218" w:rsidR="2A6A90F1">
        <w:rPr>
          <w:rFonts w:cs="Times New Roman"/>
          <w:b w:val="1"/>
          <w:bCs w:val="1"/>
          <w:sz w:val="28"/>
          <w:szCs w:val="28"/>
        </w:rPr>
        <w:t xml:space="preserve"> by Md Muhtashim Jahin</w:t>
      </w:r>
    </w:p>
    <w:p w:rsidRPr="00156AEA" w:rsidR="00CF3CA1" w:rsidP="54691769" w:rsidRDefault="00CF3CA1" w14:paraId="2B745E6D" w14:textId="75C1025D">
      <w:pPr>
        <w:jc w:val="both"/>
      </w:pPr>
      <w:r w:rsidR="2A6A90F1">
        <w:drawing>
          <wp:inline wp14:editId="39C02B03" wp14:anchorId="630A0CC0">
            <wp:extent cx="5943600" cy="2914650"/>
            <wp:effectExtent l="0" t="0" r="0" b="0"/>
            <wp:docPr id="167520397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24c11a045d745b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156AEA" w:rsidR="00CF3CA1" w:rsidP="54691769" w:rsidRDefault="00CF3CA1" w14:paraId="237C1374" w14:textId="1180F17F">
      <w:pPr>
        <w:jc w:val="both"/>
      </w:pPr>
    </w:p>
    <w:p w:rsidRPr="00156AEA" w:rsidR="00CF3CA1" w:rsidP="54691769" w:rsidRDefault="00CF3CA1" w14:paraId="429A9A28" w14:textId="2AC0EBEA">
      <w:pPr>
        <w:jc w:val="both"/>
        <w:rPr>
          <w:b w:val="1"/>
          <w:bCs w:val="1"/>
          <w:sz w:val="28"/>
          <w:szCs w:val="28"/>
        </w:rPr>
      </w:pPr>
      <w:r w:rsidRPr="54691769" w:rsidR="3158F8D1">
        <w:rPr>
          <w:b w:val="1"/>
          <w:bCs w:val="1"/>
          <w:sz w:val="28"/>
          <w:szCs w:val="28"/>
        </w:rPr>
        <w:t>Network Connection</w:t>
      </w:r>
      <w:r w:rsidRPr="54691769" w:rsidR="4228C90B">
        <w:rPr>
          <w:b w:val="1"/>
          <w:bCs w:val="1"/>
          <w:sz w:val="28"/>
          <w:szCs w:val="28"/>
        </w:rPr>
        <w:t xml:space="preserve"> </w:t>
      </w:r>
    </w:p>
    <w:p w:rsidRPr="00156AEA" w:rsidR="00CF3CA1" w:rsidP="54691769" w:rsidRDefault="00CF3CA1" w14:paraId="7A21AD19" w14:textId="218707BC">
      <w:pPr>
        <w:jc w:val="center"/>
      </w:pPr>
      <w:r w:rsidR="3158F8D1">
        <w:drawing>
          <wp:inline wp14:editId="0C5D888D" wp14:anchorId="707B72E9">
            <wp:extent cx="4457700" cy="5943600"/>
            <wp:effectExtent l="0" t="0" r="0" b="0"/>
            <wp:docPr id="156588509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5dbc59628b9464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156AEA" w:rsidR="00CF3CA1" w:rsidP="54691769" w:rsidRDefault="00CF3CA1" w14:paraId="4C5F9F15" w14:textId="4BFB05E1">
      <w:pPr>
        <w:jc w:val="both"/>
        <w:rPr>
          <w:rFonts w:cs="Times New Roman"/>
          <w:b w:val="1"/>
          <w:bCs w:val="1"/>
          <w:sz w:val="32"/>
          <w:szCs w:val="32"/>
        </w:rPr>
      </w:pPr>
    </w:p>
    <w:p w:rsidRPr="00156AEA" w:rsidR="00CF3CA1" w:rsidP="54691769" w:rsidRDefault="00CF3CA1" w14:paraId="7337C3D8" w14:textId="62D0B23F">
      <w:pPr>
        <w:jc w:val="both"/>
        <w:rPr>
          <w:rFonts w:cs="Times New Roman"/>
          <w:b w:val="1"/>
          <w:bCs w:val="1"/>
          <w:sz w:val="32"/>
          <w:szCs w:val="32"/>
        </w:rPr>
      </w:pPr>
    </w:p>
    <w:p w:rsidRPr="00156AEA" w:rsidR="00CF3CA1" w:rsidP="54691769" w:rsidRDefault="00CF3CA1" w14:paraId="21021B60" w14:textId="3B52DA45">
      <w:pPr>
        <w:jc w:val="both"/>
        <w:rPr>
          <w:rFonts w:cs="Times New Roman"/>
          <w:b w:val="1"/>
          <w:bCs w:val="1"/>
          <w:sz w:val="32"/>
          <w:szCs w:val="32"/>
        </w:rPr>
      </w:pPr>
    </w:p>
    <w:p w:rsidRPr="00156AEA" w:rsidR="00CF3CA1" w:rsidP="54691769" w:rsidRDefault="00CF3CA1" w14:paraId="3AF9A27F" w14:textId="1545E408">
      <w:pPr>
        <w:jc w:val="both"/>
        <w:rPr>
          <w:rFonts w:cs="Times New Roman"/>
          <w:b w:val="1"/>
          <w:bCs w:val="1"/>
          <w:sz w:val="32"/>
          <w:szCs w:val="32"/>
        </w:rPr>
      </w:pPr>
    </w:p>
    <w:p w:rsidRPr="00156AEA" w:rsidR="00CF3CA1" w:rsidP="54691769" w:rsidRDefault="00CF3CA1" w14:paraId="0748FD69" w14:textId="2ACBFAAD">
      <w:pPr>
        <w:jc w:val="both"/>
        <w:rPr>
          <w:rFonts w:cs="Times New Roman"/>
          <w:b w:val="1"/>
          <w:bCs w:val="1"/>
          <w:sz w:val="32"/>
          <w:szCs w:val="32"/>
        </w:rPr>
      </w:pPr>
    </w:p>
    <w:p w:rsidRPr="00156AEA" w:rsidR="00CF3CA1" w:rsidP="54691769" w:rsidRDefault="00CF3CA1" w14:paraId="00B37A90" w14:textId="74079912">
      <w:pPr>
        <w:jc w:val="both"/>
        <w:rPr>
          <w:rFonts w:cs="Times New Roman"/>
          <w:b w:val="1"/>
          <w:bCs w:val="1"/>
          <w:sz w:val="32"/>
          <w:szCs w:val="32"/>
        </w:rPr>
      </w:pPr>
      <w:r w:rsidRPr="1A871218" w:rsidR="289F2837">
        <w:rPr>
          <w:rFonts w:cs="Times New Roman"/>
          <w:b w:val="1"/>
          <w:bCs w:val="1"/>
          <w:sz w:val="32"/>
          <w:szCs w:val="32"/>
        </w:rPr>
        <w:t xml:space="preserve">Network </w:t>
      </w:r>
      <w:r w:rsidRPr="1A871218" w:rsidR="1CC9E6A4">
        <w:rPr>
          <w:rFonts w:cs="Times New Roman"/>
          <w:b w:val="1"/>
          <w:bCs w:val="1"/>
          <w:sz w:val="32"/>
          <w:szCs w:val="32"/>
        </w:rPr>
        <w:t>Components Used</w:t>
      </w:r>
    </w:p>
    <w:p w:rsidRPr="00156AEA" w:rsidR="00CF3CA1" w:rsidP="54691769" w:rsidRDefault="00CF3CA1" w14:paraId="3A5EFF94" w14:textId="55E7F6F4">
      <w:pPr>
        <w:pStyle w:val="Normal"/>
        <w:jc w:val="both"/>
        <w:rPr>
          <w:rFonts w:cs="Times New Roman"/>
          <w:b w:val="0"/>
          <w:bCs w:val="0"/>
          <w:sz w:val="24"/>
          <w:szCs w:val="24"/>
        </w:rPr>
      </w:pPr>
      <w:r w:rsidRPr="54691769" w:rsidR="0D853CBF">
        <w:rPr>
          <w:rFonts w:cs="Times New Roman"/>
          <w:b w:val="0"/>
          <w:bCs w:val="0"/>
          <w:sz w:val="24"/>
          <w:szCs w:val="24"/>
        </w:rPr>
        <w:t>Firewall</w:t>
      </w:r>
      <w:r w:rsidRPr="54691769" w:rsidR="0D853CBF">
        <w:rPr>
          <w:rFonts w:cs="Times New Roman"/>
          <w:b w:val="0"/>
          <w:bCs w:val="0"/>
          <w:sz w:val="24"/>
          <w:szCs w:val="24"/>
        </w:rPr>
        <w:t>: Cisco Firepower 1010</w:t>
      </w:r>
    </w:p>
    <w:p w:rsidRPr="00156AEA" w:rsidR="00CF3CA1" w:rsidP="54691769" w:rsidRDefault="00CF3CA1" w14:paraId="01041871" w14:textId="632C171B">
      <w:pPr>
        <w:pStyle w:val="Normal"/>
        <w:jc w:val="both"/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4"/>
          <w:szCs w:val="24"/>
          <w:u w:val="none"/>
          <w:lang w:val="en-CA"/>
        </w:rPr>
      </w:pPr>
      <w:r w:rsidRPr="54691769" w:rsidR="0D853CBF">
        <w:rPr>
          <w:rFonts w:cs="Times New Roman"/>
          <w:b w:val="0"/>
          <w:bCs w:val="0"/>
          <w:sz w:val="24"/>
          <w:szCs w:val="24"/>
        </w:rPr>
        <w:t>Router:</w:t>
      </w:r>
      <w:r w:rsidRPr="54691769" w:rsidR="25587777">
        <w:rPr>
          <w:rFonts w:cs="Times New Roman"/>
          <w:b w:val="0"/>
          <w:bCs w:val="0"/>
          <w:sz w:val="24"/>
          <w:szCs w:val="24"/>
        </w:rPr>
        <w:t xml:space="preserve"> </w:t>
      </w:r>
      <w:r w:rsidRPr="54691769" w:rsidR="47EA6F8E"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4"/>
          <w:szCs w:val="24"/>
          <w:u w:val="none"/>
          <w:lang w:val="en-CA"/>
        </w:rPr>
        <w:t>Cisco 4000 Series Integrated Services Router (ISR)</w:t>
      </w:r>
    </w:p>
    <w:p w:rsidRPr="00156AEA" w:rsidR="00CF3CA1" w:rsidP="54691769" w:rsidRDefault="00CF3CA1" w14:paraId="12EC35B2" w14:textId="78052236">
      <w:pPr>
        <w:pStyle w:val="Normal"/>
        <w:jc w:val="both"/>
        <w:rPr>
          <w:rFonts w:ascii="Aptos" w:hAnsi="Aptos" w:eastAsia="Aptos" w:cs="Times New Roman"/>
          <w:noProof w:val="0"/>
          <w:sz w:val="24"/>
          <w:szCs w:val="24"/>
          <w:lang w:val="en-CA"/>
        </w:rPr>
      </w:pPr>
      <w:r w:rsidRPr="54691769" w:rsidR="0D853CBF">
        <w:rPr>
          <w:rFonts w:cs="Times New Roman"/>
          <w:b w:val="0"/>
          <w:bCs w:val="0"/>
          <w:sz w:val="24"/>
          <w:szCs w:val="24"/>
        </w:rPr>
        <w:t>Switch:</w:t>
      </w:r>
      <w:r w:rsidRPr="54691769" w:rsidR="27C48A8B">
        <w:rPr>
          <w:rFonts w:cs="Times New Roman"/>
          <w:b w:val="0"/>
          <w:bCs w:val="0"/>
          <w:sz w:val="24"/>
          <w:szCs w:val="24"/>
        </w:rPr>
        <w:t xml:space="preserve"> </w:t>
      </w:r>
      <w:r w:rsidRPr="54691769" w:rsidR="2115760D"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CA"/>
        </w:rPr>
        <w:t>Cisco Catalyst C9200-48P Layer 3 Switch</w:t>
      </w:r>
    </w:p>
    <w:p w:rsidRPr="00156AEA" w:rsidR="00CF3CA1" w:rsidP="2644CD09" w:rsidRDefault="00CF3CA1" w14:paraId="5F2CA332" w14:textId="557D933B">
      <w:pPr>
        <w:pStyle w:val="Normal"/>
        <w:jc w:val="both"/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CA"/>
        </w:rPr>
      </w:pPr>
      <w:r w:rsidRPr="2644CD09" w:rsidR="1E143896">
        <w:rPr>
          <w:rFonts w:cs="Times New Roman"/>
          <w:b w:val="0"/>
          <w:bCs w:val="0"/>
          <w:sz w:val="24"/>
          <w:szCs w:val="24"/>
        </w:rPr>
        <w:t xml:space="preserve">Wireless </w:t>
      </w:r>
      <w:r w:rsidRPr="2644CD09" w:rsidR="0D853CBF">
        <w:rPr>
          <w:rFonts w:cs="Times New Roman"/>
          <w:b w:val="0"/>
          <w:bCs w:val="0"/>
          <w:sz w:val="24"/>
          <w:szCs w:val="24"/>
        </w:rPr>
        <w:t>Access Point:</w:t>
      </w:r>
      <w:r w:rsidRPr="2644CD09" w:rsidR="6E8E1B8C">
        <w:rPr>
          <w:rFonts w:cs="Times New Roman"/>
          <w:b w:val="0"/>
          <w:bCs w:val="0"/>
          <w:sz w:val="24"/>
          <w:szCs w:val="24"/>
        </w:rPr>
        <w:t xml:space="preserve"> </w:t>
      </w:r>
      <w:r w:rsidRPr="2644CD09" w:rsidR="6E8E1B8C"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CA"/>
        </w:rPr>
        <w:t>Cisco Catalyst CW9163E Tri Band IEEE 802.11a/b/g/n/</w:t>
      </w:r>
      <w:r w:rsidRPr="2644CD09" w:rsidR="6E8E1B8C"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CA"/>
        </w:rPr>
        <w:t>ac</w:t>
      </w:r>
      <w:r w:rsidRPr="2644CD09" w:rsidR="6E8E1B8C">
        <w:rPr>
          <w:rFonts w:ascii="Aptos" w:hAnsi="Aptos" w:eastAsia="Aptos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CA"/>
        </w:rPr>
        <w:t xml:space="preserve">/ax/h/d 3.90 Gbit/s  </w:t>
      </w:r>
    </w:p>
    <w:p w:rsidRPr="00156AEA" w:rsidR="00CF3CA1" w:rsidP="54691769" w:rsidRDefault="00CF3CA1" w14:paraId="430E760E" w14:textId="3CA5D80C">
      <w:pPr>
        <w:pStyle w:val="Normal"/>
        <w:jc w:val="both"/>
      </w:pPr>
      <w:r w:rsidRPr="54691769" w:rsidR="43CDABD9">
        <w:rPr>
          <w:rFonts w:cs="Times New Roman"/>
          <w:b w:val="0"/>
          <w:bCs w:val="0"/>
          <w:sz w:val="24"/>
          <w:szCs w:val="24"/>
        </w:rPr>
        <w:t>Server:</w:t>
      </w:r>
      <w:r w:rsidRPr="54691769" w:rsidR="785BB66E">
        <w:rPr>
          <w:rFonts w:cs="Times New Roman"/>
          <w:b w:val="0"/>
          <w:bCs w:val="0"/>
          <w:sz w:val="24"/>
          <w:szCs w:val="24"/>
        </w:rPr>
        <w:t xml:space="preserve"> Dell Rack Servers</w:t>
      </w:r>
      <w:r>
        <w:br/>
      </w:r>
      <w:r w:rsidR="106400F4">
        <w:drawing>
          <wp:inline wp14:editId="39C24451" wp14:anchorId="6CF8632C">
            <wp:extent cx="5943600" cy="4457700"/>
            <wp:effectExtent l="0" t="0" r="0" b="0"/>
            <wp:docPr id="201952514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f3f2abd68c34ff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156AEA" w:rsidR="00CF3CA1" w:rsidP="54691769" w:rsidRDefault="00CF3CA1" w14:paraId="6B3889B4" w14:textId="36517A44">
      <w:pPr>
        <w:pStyle w:val="Normal"/>
        <w:jc w:val="both"/>
        <w:rPr>
          <w:rFonts w:cs="Times New Roman"/>
          <w:b w:val="1"/>
          <w:bCs w:val="1"/>
          <w:sz w:val="28"/>
          <w:szCs w:val="28"/>
        </w:rPr>
      </w:pPr>
    </w:p>
    <w:p w:rsidRPr="00156AEA" w:rsidR="00CF3CA1" w:rsidP="54691769" w:rsidRDefault="00CF3CA1" w14:paraId="46AFBE26" w14:textId="092439AC">
      <w:pPr>
        <w:pStyle w:val="Normal"/>
        <w:jc w:val="both"/>
        <w:rPr>
          <w:rFonts w:cs="Times New Roman"/>
          <w:b w:val="1"/>
          <w:bCs w:val="1"/>
          <w:sz w:val="28"/>
          <w:szCs w:val="28"/>
        </w:rPr>
      </w:pPr>
    </w:p>
    <w:p w:rsidRPr="00156AEA" w:rsidR="00CF3CA1" w:rsidP="54691769" w:rsidRDefault="00CF3CA1" w14:paraId="203C55D5" w14:textId="08EABCF4">
      <w:pPr>
        <w:pStyle w:val="Normal"/>
        <w:jc w:val="both"/>
        <w:rPr>
          <w:rFonts w:cs="Times New Roman"/>
          <w:b w:val="1"/>
          <w:bCs w:val="1"/>
          <w:sz w:val="28"/>
          <w:szCs w:val="28"/>
        </w:rPr>
      </w:pPr>
    </w:p>
    <w:p w:rsidRPr="00156AEA" w:rsidR="00CF3CA1" w:rsidP="54691769" w:rsidRDefault="00CF3CA1" w14:paraId="7A2C9A91" w14:textId="11C81995">
      <w:pPr>
        <w:pStyle w:val="Normal"/>
        <w:jc w:val="both"/>
        <w:rPr>
          <w:rFonts w:cs="Times New Roman"/>
          <w:b w:val="1"/>
          <w:bCs w:val="1"/>
          <w:sz w:val="28"/>
          <w:szCs w:val="28"/>
        </w:rPr>
      </w:pPr>
    </w:p>
    <w:p w:rsidRPr="00156AEA" w:rsidR="00CF3CA1" w:rsidP="54691769" w:rsidRDefault="00CF3CA1" w14:paraId="41D0BD1A" w14:textId="59A2353C">
      <w:pPr>
        <w:pStyle w:val="Normal"/>
        <w:jc w:val="both"/>
        <w:rPr>
          <w:rFonts w:cs="Times New Roman"/>
          <w:b w:val="1"/>
          <w:bCs w:val="1"/>
        </w:rPr>
      </w:pPr>
    </w:p>
    <w:p w:rsidRPr="00156AEA" w:rsidR="00CF3CA1" w:rsidP="54691769" w:rsidRDefault="00CF3CA1" w14:paraId="31513467" w14:textId="2DD9C64D">
      <w:pPr>
        <w:pStyle w:val="Normal"/>
        <w:jc w:val="both"/>
        <w:rPr>
          <w:rFonts w:cs="Times New Roman"/>
          <w:b w:val="1"/>
          <w:bCs w:val="1"/>
        </w:rPr>
      </w:pPr>
      <w:r w:rsidRPr="54691769" w:rsidR="00CF3CA1">
        <w:rPr>
          <w:rFonts w:cs="Times New Roman"/>
          <w:b w:val="1"/>
          <w:bCs w:val="1"/>
        </w:rPr>
        <w:t>Network Overview</w:t>
      </w:r>
    </w:p>
    <w:p w:rsidRPr="00156AEA" w:rsidR="00CF3CA1" w:rsidP="00CF3CA1" w:rsidRDefault="00CF3CA1" w14:paraId="13541BE0" w14:textId="77777777">
      <w:pPr>
        <w:rPr>
          <w:rFonts w:cs="Times New Roman"/>
        </w:rPr>
      </w:pPr>
      <w:r w:rsidRPr="00156AEA">
        <w:rPr>
          <w:rFonts w:cs="Times New Roman"/>
        </w:rPr>
        <w:t xml:space="preserve">The project aims to implement a </w:t>
      </w:r>
      <w:r w:rsidRPr="00156AEA">
        <w:rPr>
          <w:rFonts w:cs="Times New Roman"/>
          <w:b/>
          <w:bCs/>
        </w:rPr>
        <w:t>robust</w:t>
      </w:r>
      <w:r w:rsidRPr="00156AEA">
        <w:rPr>
          <w:rFonts w:cs="Times New Roman"/>
        </w:rPr>
        <w:t xml:space="preserve">, </w:t>
      </w:r>
      <w:r w:rsidRPr="00156AEA">
        <w:rPr>
          <w:rFonts w:cs="Times New Roman"/>
          <w:b/>
          <w:bCs/>
        </w:rPr>
        <w:t>secure,</w:t>
      </w:r>
      <w:r w:rsidRPr="00156AEA">
        <w:rPr>
          <w:rFonts w:cs="Times New Roman"/>
        </w:rPr>
        <w:t xml:space="preserve"> and</w:t>
      </w:r>
      <w:r w:rsidRPr="00156AEA">
        <w:rPr>
          <w:rFonts w:cs="Times New Roman"/>
          <w:b/>
          <w:bCs/>
        </w:rPr>
        <w:t xml:space="preserve"> scalable network infrastructure</w:t>
      </w:r>
      <w:r w:rsidRPr="00156AEA">
        <w:rPr>
          <w:rFonts w:cs="Times New Roman"/>
        </w:rPr>
        <w:t xml:space="preserve"> that ensures high availability and optimal performance for business operations. The proposed solution incorporates:</w:t>
      </w:r>
    </w:p>
    <w:p w:rsidRPr="00156AEA" w:rsidR="00CF3CA1" w:rsidP="00CF3CA1" w:rsidRDefault="00CF3CA1" w14:paraId="1CBE2CA8" w14:textId="77777777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Network Segmentation:</w:t>
      </w:r>
      <w:r w:rsidRPr="00156AEA">
        <w:rPr>
          <w:rFonts w:cs="Times New Roman"/>
        </w:rPr>
        <w:t xml:space="preserve"> Departments are assigned dedicated VLANs to enhance security and reduce broadcast traffic.</w:t>
      </w:r>
    </w:p>
    <w:p w:rsidRPr="00156AEA" w:rsidR="00557D55" w:rsidP="00CF3CA1" w:rsidRDefault="00557D55" w14:paraId="7FB2D465" w14:textId="02A1EC36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Network Security:</w:t>
      </w:r>
      <w:r w:rsidRPr="00156AEA">
        <w:rPr>
          <w:rFonts w:cs="Times New Roman"/>
        </w:rPr>
        <w:t xml:space="preserve"> Two Firewalls are added to ensure network security. Each site will have 1 firewall.</w:t>
      </w:r>
    </w:p>
    <w:p w:rsidRPr="00156AEA" w:rsidR="00CF3CA1" w:rsidP="00CF3CA1" w:rsidRDefault="00CF3CA1" w14:paraId="46C3D90F" w14:textId="146CC2A4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 xml:space="preserve">Site-to-Site </w:t>
      </w:r>
      <w:r w:rsidRPr="00156AEA" w:rsidR="00BF6B29">
        <w:rPr>
          <w:rFonts w:cs="Times New Roman"/>
          <w:b/>
          <w:bCs/>
        </w:rPr>
        <w:t xml:space="preserve">IPsec </w:t>
      </w:r>
      <w:r w:rsidRPr="00156AEA">
        <w:rPr>
          <w:rFonts w:cs="Times New Roman"/>
          <w:b/>
          <w:bCs/>
        </w:rPr>
        <w:t>VPN:</w:t>
      </w:r>
      <w:r w:rsidRPr="00156AEA">
        <w:rPr>
          <w:rFonts w:cs="Times New Roman"/>
        </w:rPr>
        <w:t xml:space="preserve"> A secure IPsec VPN will link the Vancouver and Toronto offices, enabling seamless communication.</w:t>
      </w:r>
    </w:p>
    <w:p w:rsidRPr="00156AEA" w:rsidR="00CF3CA1" w:rsidP="00CF3CA1" w:rsidRDefault="00CF3CA1" w14:paraId="626AFED8" w14:textId="77777777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Redundant Core Network:</w:t>
      </w:r>
      <w:r w:rsidRPr="00156AEA">
        <w:rPr>
          <w:rFonts w:cs="Times New Roman"/>
        </w:rPr>
        <w:t xml:space="preserve"> High-performance core switches and firewalls will ensure network reliability.</w:t>
      </w:r>
    </w:p>
    <w:p w:rsidRPr="00156AEA" w:rsidR="00CF3CA1" w:rsidP="00CF3CA1" w:rsidRDefault="00CF3CA1" w14:paraId="3DBFA1F9" w14:textId="77777777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Centralized Server Management:</w:t>
      </w:r>
      <w:r w:rsidRPr="00156AEA">
        <w:rPr>
          <w:rFonts w:cs="Times New Roman"/>
        </w:rPr>
        <w:t xml:space="preserve"> All essential services are hosted in Vancouver, accessible securely from Toronto.</w:t>
      </w:r>
    </w:p>
    <w:p w:rsidRPr="00156AEA" w:rsidR="00CF3CA1" w:rsidP="00557D55" w:rsidRDefault="00CF3CA1" w14:paraId="044CEFDC" w14:textId="2FE1AACE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Wireless Infrastructure:</w:t>
      </w:r>
      <w:r w:rsidRPr="00156AEA">
        <w:rPr>
          <w:rFonts w:cs="Times New Roman"/>
        </w:rPr>
        <w:t xml:space="preserve"> Enterprise-grade Wi-Fi coverage for employees and guests in both locations.</w:t>
      </w:r>
    </w:p>
    <w:p w:rsidRPr="00156AEA" w:rsidR="00557D55" w:rsidP="00557D55" w:rsidRDefault="00557D55" w14:paraId="3A99B8D0" w14:textId="305FDC7C">
      <w:pPr>
        <w:numPr>
          <w:ilvl w:val="0"/>
          <w:numId w:val="4"/>
        </w:numPr>
        <w:rPr>
          <w:rFonts w:cs="Times New Roman"/>
        </w:rPr>
      </w:pPr>
      <w:r w:rsidRPr="00156AEA">
        <w:rPr>
          <w:rFonts w:cs="Times New Roman"/>
          <w:b/>
          <w:bCs/>
        </w:rPr>
        <w:t>DMZ (Demilitarized Zone):</w:t>
      </w:r>
      <w:r w:rsidRPr="00156AEA">
        <w:rPr>
          <w:rFonts w:cs="Times New Roman"/>
        </w:rPr>
        <w:t xml:space="preserve"> </w:t>
      </w:r>
      <w:r w:rsidRPr="00156AEA" w:rsidR="00BF6B29">
        <w:rPr>
          <w:rFonts w:cs="Times New Roman"/>
        </w:rPr>
        <w:t xml:space="preserve">Servers are hosted at a Demilitarized Zone to </w:t>
      </w:r>
      <w:r w:rsidR="00156AEA">
        <w:rPr>
          <w:rFonts w:cs="Times New Roman"/>
        </w:rPr>
        <w:t>separate the outside traffic to a separate zone.</w:t>
      </w:r>
    </w:p>
    <w:p w:rsidRPr="00156AEA" w:rsidR="00156AEA" w:rsidP="00156AEA" w:rsidRDefault="00156AEA" w14:paraId="2553E24E" w14:textId="60BD7090">
      <w:pPr>
        <w:pStyle w:val="ListParagraph"/>
        <w:numPr>
          <w:ilvl w:val="0"/>
          <w:numId w:val="4"/>
        </w:numPr>
        <w:rPr>
          <w:rFonts w:cs="Times New Roman"/>
        </w:rPr>
      </w:pPr>
      <w:r>
        <w:rPr>
          <w:rFonts w:cs="Times New Roman"/>
        </w:rPr>
        <w:t xml:space="preserve">Redundant Access Layer Connectivity: </w:t>
      </w:r>
    </w:p>
    <w:p w:rsidRPr="00156AEA" w:rsidR="00156AEA" w:rsidP="54691769" w:rsidRDefault="00156AEA" w14:paraId="024F5140" w14:textId="4F5627D6">
      <w:pPr>
        <w:spacing w:line="360" w:lineRule="auto"/>
        <w:rPr>
          <w:rFonts w:cs="Times New Roman"/>
          <w:b w:val="1"/>
          <w:bCs w:val="1"/>
          <w:sz w:val="32"/>
          <w:szCs w:val="32"/>
        </w:rPr>
      </w:pPr>
      <w:r w:rsidRPr="54691769" w:rsidR="00156AEA">
        <w:rPr>
          <w:rFonts w:cs="Times New Roman"/>
          <w:b w:val="1"/>
          <w:bCs w:val="1"/>
          <w:sz w:val="32"/>
          <w:szCs w:val="32"/>
        </w:rPr>
        <w:t>Network Component</w:t>
      </w:r>
      <w:r w:rsidRPr="54691769" w:rsidR="4F1DDD9B">
        <w:rPr>
          <w:rFonts w:cs="Times New Roman"/>
          <w:b w:val="1"/>
          <w:bCs w:val="1"/>
          <w:sz w:val="32"/>
          <w:szCs w:val="32"/>
        </w:rPr>
        <w:t xml:space="preserve"> Roles</w:t>
      </w:r>
    </w:p>
    <w:p w:rsidRPr="00156AEA" w:rsidR="00156AEA" w:rsidP="54691769" w:rsidRDefault="00156AEA" w14:paraId="0E121A9A" w14:textId="6ED78A8E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</w:rPr>
        <w:t xml:space="preserve">To achieve </w:t>
      </w:r>
      <w:r w:rsidRPr="54691769" w:rsidR="00156AEA">
        <w:rPr>
          <w:rFonts w:cs="Times New Roman"/>
        </w:rPr>
        <w:t>optimal</w:t>
      </w:r>
      <w:r w:rsidRPr="54691769" w:rsidR="00156AEA">
        <w:rPr>
          <w:rFonts w:cs="Times New Roman"/>
        </w:rPr>
        <w:t xml:space="preserve"> performance, security, and redundancy, the network will include:</w:t>
      </w:r>
    </w:p>
    <w:p w:rsidRPr="00156AEA" w:rsidR="00156AEA" w:rsidP="54691769" w:rsidRDefault="00156AEA" w14:paraId="18FFD407" w14:textId="7347C9AF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</w:rPr>
        <w:t xml:space="preserve">Cisco Firepower </w:t>
      </w:r>
      <w:r w:rsidRPr="54691769" w:rsidR="00156AEA">
        <w:rPr>
          <w:rFonts w:cs="Times New Roman"/>
        </w:rPr>
        <w:t>Firewalls: Securing internal and external traffic while enforcing security policies.</w:t>
      </w:r>
    </w:p>
    <w:p w:rsidRPr="00156AEA" w:rsidR="00156AEA" w:rsidP="54691769" w:rsidRDefault="00156AEA" w14:paraId="1BC73132" w14:textId="41271222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</w:rPr>
        <w:t>DHCP &amp; DNS Servers: Managing IP addressing and domain name resolution.</w:t>
      </w:r>
    </w:p>
    <w:p w:rsidRPr="00156AEA" w:rsidR="00156AEA" w:rsidP="54691769" w:rsidRDefault="00156AEA" w14:paraId="60F72CDB" w14:textId="12EF67E3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</w:rPr>
        <w:t>Email &amp; Web Servers: Enabling seamless communication and web hosting.</w:t>
      </w:r>
    </w:p>
    <w:p w:rsidRPr="00156AEA" w:rsidR="00156AEA" w:rsidP="54691769" w:rsidRDefault="00156AEA" w14:paraId="57523F33" w14:textId="64D7241D">
      <w:pPr>
        <w:spacing w:line="360" w:lineRule="auto"/>
        <w:rPr>
          <w:rFonts w:cs="Times New Roman"/>
          <w:b w:val="1"/>
          <w:bCs w:val="1"/>
          <w:sz w:val="28"/>
          <w:szCs w:val="28"/>
        </w:rPr>
      </w:pPr>
      <w:r w:rsidRPr="2644CD09" w:rsidR="00156AEA">
        <w:rPr>
          <w:rFonts w:cs="Times New Roman"/>
        </w:rPr>
        <w:t>WAN Optimization: Reducing latency and ensuring smooth data transfers between offices.</w:t>
      </w:r>
    </w:p>
    <w:p w:rsidR="2644CD09" w:rsidP="2644CD09" w:rsidRDefault="2644CD09" w14:paraId="41131D4D" w14:textId="134950D5">
      <w:pPr>
        <w:spacing w:line="360" w:lineRule="auto"/>
        <w:rPr>
          <w:rFonts w:cs="Times New Roman"/>
        </w:rPr>
      </w:pPr>
    </w:p>
    <w:p w:rsidRPr="00156AEA" w:rsidR="00156AEA" w:rsidP="54691769" w:rsidRDefault="00156AEA" w14:paraId="409C5C71" w14:textId="6E5FA3B8">
      <w:pPr>
        <w:spacing w:line="360" w:lineRule="auto"/>
        <w:rPr>
          <w:rFonts w:cs="Times New Roman"/>
          <w:b w:val="1"/>
          <w:bCs w:val="1"/>
          <w:sz w:val="28"/>
          <w:szCs w:val="28"/>
        </w:rPr>
      </w:pPr>
    </w:p>
    <w:p w:rsidRPr="00156AEA" w:rsidR="00156AEA" w:rsidP="54691769" w:rsidRDefault="00156AEA" w14:paraId="7EA1F0E0" w14:textId="25585B28">
      <w:pPr>
        <w:spacing w:line="360" w:lineRule="auto"/>
        <w:rPr>
          <w:rFonts w:cs="Times New Roman"/>
          <w:b w:val="1"/>
          <w:bCs w:val="1"/>
          <w:sz w:val="28"/>
          <w:szCs w:val="28"/>
        </w:rPr>
      </w:pPr>
    </w:p>
    <w:p w:rsidRPr="00156AEA" w:rsidR="00156AEA" w:rsidP="54691769" w:rsidRDefault="00156AEA" w14:paraId="730E759D" w14:textId="3985B593">
      <w:pPr>
        <w:spacing w:line="360" w:lineRule="auto"/>
        <w:rPr>
          <w:rFonts w:cs="Times New Roman"/>
          <w:b w:val="1"/>
          <w:bCs w:val="1"/>
          <w:sz w:val="28"/>
          <w:szCs w:val="28"/>
        </w:rPr>
      </w:pPr>
    </w:p>
    <w:p w:rsidRPr="00156AEA" w:rsidR="00156AEA" w:rsidP="54691769" w:rsidRDefault="00156AEA" w14:paraId="08766E7B" w14:textId="28EAA5C4">
      <w:pPr>
        <w:spacing w:line="360" w:lineRule="auto"/>
        <w:rPr>
          <w:rFonts w:cs="Times New Roman"/>
          <w:b w:val="1"/>
          <w:bCs w:val="1"/>
          <w:sz w:val="28"/>
          <w:szCs w:val="28"/>
        </w:rPr>
      </w:pPr>
      <w:r w:rsidRPr="54691769" w:rsidR="3AEEF052">
        <w:rPr>
          <w:rFonts w:cs="Times New Roman"/>
          <w:b w:val="1"/>
          <w:bCs w:val="1"/>
          <w:sz w:val="28"/>
          <w:szCs w:val="28"/>
        </w:rPr>
        <w:t xml:space="preserve">Configured </w:t>
      </w:r>
      <w:r w:rsidRPr="54691769" w:rsidR="00156AEA">
        <w:rPr>
          <w:rFonts w:cs="Times New Roman"/>
          <w:b w:val="1"/>
          <w:bCs w:val="1"/>
          <w:sz w:val="28"/>
          <w:szCs w:val="28"/>
        </w:rPr>
        <w:t xml:space="preserve">Security </w:t>
      </w:r>
      <w:r w:rsidRPr="54691769" w:rsidR="28B014A1">
        <w:rPr>
          <w:rFonts w:cs="Times New Roman"/>
          <w:b w:val="1"/>
          <w:bCs w:val="1"/>
          <w:sz w:val="28"/>
          <w:szCs w:val="28"/>
        </w:rPr>
        <w:t>Solutions</w:t>
      </w:r>
    </w:p>
    <w:p w:rsidR="00156AEA" w:rsidP="54691769" w:rsidRDefault="00156AEA" w14:paraId="6FD658B9" w14:textId="0A00E135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</w:rPr>
        <w:t>To protect the corporate network from cyber threats and unauthorized access, the following security strategies will be implemented:</w:t>
      </w:r>
    </w:p>
    <w:p w:rsidR="00156AEA" w:rsidP="54691769" w:rsidRDefault="00156AEA" w14:paraId="70E02F58" w14:textId="3F5DE734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>Network Segmentation with VLANs:</w:t>
      </w:r>
      <w:r w:rsidRPr="54691769" w:rsidR="00156AEA">
        <w:rPr>
          <w:rFonts w:cs="Times New Roman"/>
        </w:rPr>
        <w:t xml:space="preserve"> Departments will be isolated using </w:t>
      </w:r>
      <w:r w:rsidRPr="54691769" w:rsidR="00156AEA">
        <w:rPr>
          <w:rFonts w:cs="Times New Roman"/>
          <w:b w:val="1"/>
          <w:bCs w:val="1"/>
        </w:rPr>
        <w:t>VLAN</w:t>
      </w:r>
      <w:r w:rsidRPr="54691769" w:rsidR="00156AEA">
        <w:rPr>
          <w:rFonts w:cs="Times New Roman"/>
        </w:rPr>
        <w:t>s to enhance security and minimize unauthorized access between departments.</w:t>
      </w:r>
    </w:p>
    <w:p w:rsidR="00156AEA" w:rsidP="54691769" w:rsidRDefault="00156AEA" w14:paraId="4D7EE4A1" w14:textId="4747F720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>Firewall Security Zones:</w:t>
      </w:r>
      <w:r w:rsidRPr="54691769" w:rsidR="00156AEA">
        <w:rPr>
          <w:rFonts w:cs="Times New Roman"/>
        </w:rPr>
        <w:t xml:space="preserve"> The </w:t>
      </w:r>
      <w:r w:rsidRPr="54691769" w:rsidR="00156AEA">
        <w:rPr>
          <w:rFonts w:cs="Times New Roman"/>
        </w:rPr>
        <w:t>firewall</w:t>
      </w:r>
      <w:r w:rsidRPr="54691769" w:rsidR="00156AEA">
        <w:rPr>
          <w:rFonts w:cs="Times New Roman"/>
        </w:rPr>
        <w:t xml:space="preserve"> will </w:t>
      </w:r>
      <w:r w:rsidRPr="54691769" w:rsidR="00156AEA">
        <w:rPr>
          <w:rFonts w:cs="Times New Roman"/>
        </w:rPr>
        <w:t>establish</w:t>
      </w:r>
      <w:r w:rsidRPr="54691769" w:rsidR="00156AEA">
        <w:rPr>
          <w:rFonts w:cs="Times New Roman"/>
        </w:rPr>
        <w:t xml:space="preserve"> multiple security zones, segregating public, private, and </w:t>
      </w:r>
      <w:r w:rsidRPr="54691769" w:rsidR="00156AEA">
        <w:rPr>
          <w:rFonts w:cs="Times New Roman"/>
          <w:b w:val="1"/>
          <w:bCs w:val="1"/>
        </w:rPr>
        <w:t>DMZ</w:t>
      </w:r>
      <w:r w:rsidRPr="54691769" w:rsidR="00156AEA">
        <w:rPr>
          <w:rFonts w:cs="Times New Roman"/>
        </w:rPr>
        <w:t xml:space="preserve"> networks to enforce access controls and protect sensitive resources.</w:t>
      </w:r>
    </w:p>
    <w:p w:rsidR="1BBE7D9E" w:rsidP="54691769" w:rsidRDefault="1BBE7D9E" w14:paraId="2F4187D6" w14:textId="520BD4E4">
      <w:pPr>
        <w:spacing w:line="360" w:lineRule="auto"/>
        <w:rPr>
          <w:rFonts w:ascii="Aptos" w:hAnsi="Aptos" w:eastAsia="Aptos" w:cs="Times New Roman"/>
          <w:sz w:val="22"/>
          <w:szCs w:val="22"/>
        </w:rPr>
      </w:pPr>
      <w:r w:rsidRPr="54691769" w:rsidR="1BBE7D9E">
        <w:rPr>
          <w:rFonts w:ascii="Aptos" w:hAnsi="Aptos" w:eastAsia="Aptos" w:cs="Times New Roman"/>
          <w:b w:val="1"/>
          <w:bCs w:val="1"/>
          <w:sz w:val="22"/>
          <w:szCs w:val="22"/>
        </w:rPr>
        <w:t>Layer 3 Core Switches with HSRP &amp; LACP:</w:t>
      </w:r>
      <w:r w:rsidRPr="54691769" w:rsidR="1BBE7D9E">
        <w:rPr>
          <w:rFonts w:ascii="Aptos" w:hAnsi="Aptos" w:eastAsia="Aptos" w:cs="Times New Roman"/>
          <w:sz w:val="22"/>
          <w:szCs w:val="22"/>
        </w:rPr>
        <w:t xml:space="preserve"> Two Layer 3 core switches configured with </w:t>
      </w:r>
      <w:r w:rsidRPr="54691769" w:rsidR="1BBE7D9E">
        <w:rPr>
          <w:rFonts w:ascii="Aptos" w:hAnsi="Aptos" w:eastAsia="Aptos" w:cs="Times New Roman"/>
          <w:b w:val="1"/>
          <w:bCs w:val="1"/>
          <w:sz w:val="22"/>
          <w:szCs w:val="22"/>
        </w:rPr>
        <w:t>Hot Standby Router Protocol (HSRP)</w:t>
      </w:r>
      <w:r w:rsidRPr="54691769" w:rsidR="1BBE7D9E">
        <w:rPr>
          <w:rFonts w:ascii="Aptos" w:hAnsi="Aptos" w:eastAsia="Aptos" w:cs="Times New Roman"/>
          <w:sz w:val="22"/>
          <w:szCs w:val="22"/>
        </w:rPr>
        <w:t xml:space="preserve"> for redundancy and </w:t>
      </w:r>
      <w:r w:rsidRPr="54691769" w:rsidR="1BBE7D9E">
        <w:rPr>
          <w:rFonts w:ascii="Aptos" w:hAnsi="Aptos" w:eastAsia="Aptos" w:cs="Times New Roman"/>
          <w:b w:val="1"/>
          <w:bCs w:val="1"/>
          <w:sz w:val="22"/>
          <w:szCs w:val="22"/>
        </w:rPr>
        <w:t>Link Aggregation Control Protocol (LACP)</w:t>
      </w:r>
      <w:r w:rsidRPr="54691769" w:rsidR="1BBE7D9E">
        <w:rPr>
          <w:rFonts w:ascii="Aptos" w:hAnsi="Aptos" w:eastAsia="Aptos" w:cs="Times New Roman"/>
          <w:sz w:val="22"/>
          <w:szCs w:val="22"/>
        </w:rPr>
        <w:t xml:space="preserve"> for increased bandwidth and failover protection.</w:t>
      </w:r>
    </w:p>
    <w:p w:rsidR="1BBE7D9E" w:rsidP="54691769" w:rsidRDefault="1BBE7D9E" w14:paraId="6629C26E" w14:textId="40A930D8">
      <w:pPr>
        <w:spacing w:line="360" w:lineRule="auto"/>
        <w:rPr>
          <w:rFonts w:ascii="Aptos" w:hAnsi="Aptos" w:eastAsia="Aptos" w:cs="Times New Roman"/>
          <w:sz w:val="22"/>
          <w:szCs w:val="22"/>
        </w:rPr>
      </w:pPr>
      <w:r w:rsidRPr="54691769" w:rsidR="1BBE7D9E">
        <w:rPr>
          <w:rFonts w:ascii="Aptos" w:hAnsi="Aptos" w:eastAsia="Aptos" w:cs="Times New Roman"/>
          <w:b w:val="1"/>
          <w:bCs w:val="1"/>
          <w:sz w:val="22"/>
          <w:szCs w:val="22"/>
        </w:rPr>
        <w:t>Access Switches with LACP:</w:t>
      </w:r>
      <w:r w:rsidRPr="54691769" w:rsidR="1BBE7D9E">
        <w:rPr>
          <w:rFonts w:ascii="Aptos" w:hAnsi="Aptos" w:eastAsia="Aptos" w:cs="Times New Roman"/>
          <w:sz w:val="22"/>
          <w:szCs w:val="22"/>
        </w:rPr>
        <w:t xml:space="preserve"> Each department will have two access switches connected using </w:t>
      </w:r>
      <w:r w:rsidRPr="54691769" w:rsidR="1BBE7D9E">
        <w:rPr>
          <w:rFonts w:ascii="Aptos" w:hAnsi="Aptos" w:eastAsia="Aptos" w:cs="Times New Roman"/>
          <w:b w:val="1"/>
          <w:bCs w:val="1"/>
          <w:sz w:val="22"/>
          <w:szCs w:val="22"/>
        </w:rPr>
        <w:t>LACP</w:t>
      </w:r>
      <w:r w:rsidRPr="54691769" w:rsidR="1BBE7D9E">
        <w:rPr>
          <w:rFonts w:ascii="Aptos" w:hAnsi="Aptos" w:eastAsia="Aptos" w:cs="Times New Roman"/>
          <w:sz w:val="22"/>
          <w:szCs w:val="22"/>
        </w:rPr>
        <w:t xml:space="preserve"> for improved link reliability and load balancing.</w:t>
      </w:r>
    </w:p>
    <w:p w:rsidR="00156AEA" w:rsidP="54691769" w:rsidRDefault="00156AEA" w14:paraId="01A00B0C" w14:textId="03A721AA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>Traffic Filtering &amp; Inspection:</w:t>
      </w:r>
      <w:r w:rsidRPr="54691769" w:rsidR="00156AEA">
        <w:rPr>
          <w:rFonts w:cs="Times New Roman"/>
        </w:rPr>
        <w:t xml:space="preserve"> Firewalls will inspect and filter traffic entering and leaving each security zone based on policies to prevent unauthorized access and mitigate cyber threats.</w:t>
      </w:r>
    </w:p>
    <w:p w:rsidRPr="00156AEA" w:rsidR="00156AEA" w:rsidP="54691769" w:rsidRDefault="00156AEA" w14:paraId="589A6242" w14:textId="263FFB57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>Access Control Lists (ACLs):</w:t>
      </w:r>
      <w:r w:rsidRPr="54691769" w:rsidR="00156AEA">
        <w:rPr>
          <w:rFonts w:cs="Times New Roman"/>
        </w:rPr>
        <w:t xml:space="preserve"> Restricting unauthorized traffic within the network.</w:t>
      </w:r>
    </w:p>
    <w:p w:rsidRPr="00156AEA" w:rsidR="00156AEA" w:rsidP="54691769" w:rsidRDefault="00156AEA" w14:paraId="7D49F05E" w14:textId="7F9A118B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>VPN Encryption:</w:t>
      </w:r>
      <w:r w:rsidRPr="54691769" w:rsidR="00156AEA">
        <w:rPr>
          <w:rFonts w:cs="Times New Roman"/>
        </w:rPr>
        <w:t xml:space="preserve"> Secure </w:t>
      </w:r>
      <w:r w:rsidRPr="54691769" w:rsidR="00156AEA">
        <w:rPr>
          <w:rFonts w:cs="Times New Roman"/>
          <w:b w:val="1"/>
          <w:bCs w:val="1"/>
        </w:rPr>
        <w:t>IPsec VPN</w:t>
      </w:r>
      <w:r w:rsidRPr="54691769" w:rsidR="00156AEA">
        <w:rPr>
          <w:rFonts w:cs="Times New Roman"/>
        </w:rPr>
        <w:t xml:space="preserve"> tunnels will provide encrypted communication between Vancouver and Toronto, ensuring the confidentiality and integrity of data transmitted over the WAN.</w:t>
      </w:r>
    </w:p>
    <w:p w:rsidRPr="00156AEA" w:rsidR="00156AEA" w:rsidP="54691769" w:rsidRDefault="00156AEA" w14:paraId="7F6FB10F" w14:textId="549FF2A3">
      <w:pPr>
        <w:spacing w:line="360" w:lineRule="auto"/>
        <w:rPr>
          <w:rFonts w:cs="Times New Roman"/>
        </w:rPr>
      </w:pPr>
      <w:r w:rsidRPr="54691769" w:rsidR="00156AEA">
        <w:rPr>
          <w:rFonts w:cs="Times New Roman"/>
          <w:b w:val="1"/>
          <w:bCs w:val="1"/>
        </w:rPr>
        <w:t xml:space="preserve">Redundant Network Infrastructure: </w:t>
      </w:r>
      <w:r w:rsidRPr="54691769" w:rsidR="00156AEA">
        <w:rPr>
          <w:rFonts w:cs="Times New Roman"/>
          <w:b w:val="1"/>
          <w:bCs w:val="1"/>
        </w:rPr>
        <w:t>HSRP</w:t>
      </w:r>
      <w:r w:rsidRPr="54691769" w:rsidR="00156AEA">
        <w:rPr>
          <w:rFonts w:cs="Times New Roman"/>
        </w:rPr>
        <w:t xml:space="preserve"> ensures high availability of the core network by dynamically switching to a standby router in case of failure.</w:t>
      </w:r>
    </w:p>
    <w:p w:rsidRPr="00156AEA" w:rsidR="00156AEA" w:rsidP="54691769" w:rsidRDefault="00156AEA" w14:paraId="639223FA" w14:textId="7AE881C9">
      <w:pPr>
        <w:spacing w:line="360" w:lineRule="auto"/>
        <w:rPr>
          <w:rFonts w:cs="Times New Roman"/>
        </w:rPr>
      </w:pPr>
      <w:r w:rsidRPr="2644CD09" w:rsidR="00156AEA">
        <w:rPr>
          <w:rFonts w:cs="Times New Roman"/>
          <w:b w:val="1"/>
          <w:bCs w:val="1"/>
        </w:rPr>
        <w:t>Regular Security Audits:</w:t>
      </w:r>
      <w:r w:rsidRPr="2644CD09" w:rsidR="00156AEA">
        <w:rPr>
          <w:rFonts w:cs="Times New Roman"/>
        </w:rPr>
        <w:t xml:space="preserve"> Monitoring and updating network security policies to align with evolving cybersecurity threats.</w:t>
      </w:r>
    </w:p>
    <w:p w:rsidR="2644CD09" w:rsidP="2644CD09" w:rsidRDefault="2644CD09" w14:paraId="2DC2A1CE" w14:textId="7E2235B5">
      <w:pPr>
        <w:spacing w:line="360" w:lineRule="auto"/>
        <w:rPr>
          <w:rFonts w:cs="Times New Roman"/>
        </w:rPr>
      </w:pPr>
    </w:p>
    <w:p w:rsidR="2644CD09" w:rsidP="2644CD09" w:rsidRDefault="2644CD09" w14:paraId="15ACDA21" w14:textId="75882783">
      <w:pPr>
        <w:spacing w:line="360" w:lineRule="auto"/>
        <w:rPr>
          <w:rFonts w:cs="Times New Roman"/>
        </w:rPr>
      </w:pPr>
    </w:p>
    <w:p w:rsidR="2644CD09" w:rsidP="2644CD09" w:rsidRDefault="2644CD09" w14:paraId="5F85181F" w14:textId="32D6253D">
      <w:pPr>
        <w:spacing w:line="360" w:lineRule="auto"/>
        <w:rPr>
          <w:rFonts w:cs="Times New Roman"/>
        </w:rPr>
      </w:pPr>
    </w:p>
    <w:p w:rsidR="2644CD09" w:rsidP="2644CD09" w:rsidRDefault="2644CD09" w14:paraId="5864561C" w14:textId="1B1D513A">
      <w:pPr>
        <w:spacing w:line="360" w:lineRule="auto"/>
        <w:rPr>
          <w:rFonts w:cs="Times New Roman"/>
        </w:rPr>
      </w:pPr>
    </w:p>
    <w:p w:rsidR="2644CD09" w:rsidP="2644CD09" w:rsidRDefault="2644CD09" w14:paraId="69733D9F" w14:textId="694E0C2E">
      <w:pPr>
        <w:spacing w:line="360" w:lineRule="auto"/>
        <w:rPr>
          <w:rFonts w:cs="Times New Roman"/>
        </w:rPr>
      </w:pPr>
    </w:p>
    <w:p w:rsidR="2D8099E4" w:rsidP="2644CD09" w:rsidRDefault="2D8099E4" w14:paraId="509C1BA0" w14:textId="6E95F658">
      <w:pPr>
        <w:spacing w:line="360" w:lineRule="auto"/>
        <w:rPr>
          <w:rFonts w:cs="Times New Roman"/>
          <w:b w:val="1"/>
          <w:bCs w:val="1"/>
          <w:sz w:val="32"/>
          <w:szCs w:val="32"/>
        </w:rPr>
      </w:pPr>
      <w:r w:rsidRPr="2644CD09" w:rsidR="2D8099E4">
        <w:rPr>
          <w:rFonts w:cs="Times New Roman"/>
          <w:b w:val="1"/>
          <w:bCs w:val="1"/>
          <w:sz w:val="32"/>
          <w:szCs w:val="32"/>
        </w:rPr>
        <w:t>Snippet of Network Configuration</w:t>
      </w:r>
    </w:p>
    <w:p w:rsidR="2D8099E4" w:rsidP="2644CD09" w:rsidRDefault="2D8099E4" w14:paraId="4FF3EF5E" w14:textId="1D8A5A12">
      <w:pPr>
        <w:spacing w:line="360" w:lineRule="auto"/>
        <w:jc w:val="center"/>
        <w:rPr>
          <w:rFonts w:cs="Times New Roman"/>
        </w:rPr>
      </w:pPr>
      <w:r w:rsidR="2D8099E4">
        <w:drawing>
          <wp:inline wp14:editId="2AE6F96A" wp14:anchorId="01E190F1">
            <wp:extent cx="5455507" cy="2789817"/>
            <wp:effectExtent l="0" t="0" r="0" b="0"/>
            <wp:docPr id="153401233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9f8fc1611c443c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30128" t="29059" r="13461" b="32478"/>
                    <a:stretch>
                      <a:fillRect/>
                    </a:stretch>
                  </pic:blipFill>
                  <pic:spPr>
                    <a:xfrm>
                      <a:off x="0" y="0"/>
                      <a:ext cx="5455507" cy="2789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156AEA" w:rsidR="00156AEA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0C63"/>
    <w:multiLevelType w:val="multilevel"/>
    <w:tmpl w:val="D208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370F7983"/>
    <w:multiLevelType w:val="multilevel"/>
    <w:tmpl w:val="BB08D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44012D51"/>
    <w:multiLevelType w:val="multilevel"/>
    <w:tmpl w:val="707A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65924FBE"/>
    <w:multiLevelType w:val="multilevel"/>
    <w:tmpl w:val="E928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091972746">
    <w:abstractNumId w:val="1"/>
  </w:num>
  <w:num w:numId="2" w16cid:durableId="761073913">
    <w:abstractNumId w:val="2"/>
  </w:num>
  <w:num w:numId="3" w16cid:durableId="2040473205">
    <w:abstractNumId w:val="3"/>
  </w:num>
  <w:num w:numId="4" w16cid:durableId="1466972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CA1"/>
    <w:rsid w:val="0013E8AB"/>
    <w:rsid w:val="00156AEA"/>
    <w:rsid w:val="001B3FDA"/>
    <w:rsid w:val="002C60B1"/>
    <w:rsid w:val="003741B7"/>
    <w:rsid w:val="004A6398"/>
    <w:rsid w:val="00557D55"/>
    <w:rsid w:val="00A2059F"/>
    <w:rsid w:val="00BF6B29"/>
    <w:rsid w:val="00CF3CA1"/>
    <w:rsid w:val="011250A4"/>
    <w:rsid w:val="01558D09"/>
    <w:rsid w:val="015DFFBE"/>
    <w:rsid w:val="0167F1F4"/>
    <w:rsid w:val="018F802F"/>
    <w:rsid w:val="02249335"/>
    <w:rsid w:val="048014E0"/>
    <w:rsid w:val="0A0FCCEA"/>
    <w:rsid w:val="0A391EE6"/>
    <w:rsid w:val="0ADEDF06"/>
    <w:rsid w:val="0D853CBF"/>
    <w:rsid w:val="0DF93A33"/>
    <w:rsid w:val="106400F4"/>
    <w:rsid w:val="11921511"/>
    <w:rsid w:val="122FF9B6"/>
    <w:rsid w:val="126DBC44"/>
    <w:rsid w:val="1327ABFD"/>
    <w:rsid w:val="14C3A26B"/>
    <w:rsid w:val="175A08E8"/>
    <w:rsid w:val="179A7493"/>
    <w:rsid w:val="17F4116B"/>
    <w:rsid w:val="1A871218"/>
    <w:rsid w:val="1BBE7D9E"/>
    <w:rsid w:val="1CC9E6A4"/>
    <w:rsid w:val="1DD11A93"/>
    <w:rsid w:val="1E143896"/>
    <w:rsid w:val="1F5A618B"/>
    <w:rsid w:val="2115760D"/>
    <w:rsid w:val="216B8EC9"/>
    <w:rsid w:val="218C567D"/>
    <w:rsid w:val="21EAFCFE"/>
    <w:rsid w:val="2447B2F7"/>
    <w:rsid w:val="24E92BD6"/>
    <w:rsid w:val="25587777"/>
    <w:rsid w:val="2644CD09"/>
    <w:rsid w:val="27C48A8B"/>
    <w:rsid w:val="281921B4"/>
    <w:rsid w:val="289F2837"/>
    <w:rsid w:val="28B014A1"/>
    <w:rsid w:val="28DB5FFB"/>
    <w:rsid w:val="2A6A90F1"/>
    <w:rsid w:val="2A6F5A77"/>
    <w:rsid w:val="2C2956B0"/>
    <w:rsid w:val="2D8099E4"/>
    <w:rsid w:val="2EA5D5FA"/>
    <w:rsid w:val="2EDA00CA"/>
    <w:rsid w:val="3158F8D1"/>
    <w:rsid w:val="328C4689"/>
    <w:rsid w:val="331D95AA"/>
    <w:rsid w:val="3343B31D"/>
    <w:rsid w:val="35005105"/>
    <w:rsid w:val="3AEEF052"/>
    <w:rsid w:val="3EAE4E5D"/>
    <w:rsid w:val="3EC3B225"/>
    <w:rsid w:val="4228C90B"/>
    <w:rsid w:val="439C26AF"/>
    <w:rsid w:val="43CDABD9"/>
    <w:rsid w:val="451C8A72"/>
    <w:rsid w:val="46694CEF"/>
    <w:rsid w:val="46952EDC"/>
    <w:rsid w:val="47EA6F8E"/>
    <w:rsid w:val="4974DB2D"/>
    <w:rsid w:val="4BF71D3B"/>
    <w:rsid w:val="4C915604"/>
    <w:rsid w:val="4F1DDD9B"/>
    <w:rsid w:val="50D3FE51"/>
    <w:rsid w:val="5199EA05"/>
    <w:rsid w:val="51EEA5DF"/>
    <w:rsid w:val="54691769"/>
    <w:rsid w:val="546ED6E0"/>
    <w:rsid w:val="558E5A6C"/>
    <w:rsid w:val="5607DE8E"/>
    <w:rsid w:val="566ACD15"/>
    <w:rsid w:val="56885CC1"/>
    <w:rsid w:val="59B17109"/>
    <w:rsid w:val="5AFF2B2D"/>
    <w:rsid w:val="5C3AA691"/>
    <w:rsid w:val="5EC4CF15"/>
    <w:rsid w:val="60DC9767"/>
    <w:rsid w:val="61CE52A3"/>
    <w:rsid w:val="62267A8B"/>
    <w:rsid w:val="62B8C01E"/>
    <w:rsid w:val="6564FA61"/>
    <w:rsid w:val="675CC9BC"/>
    <w:rsid w:val="67E737D0"/>
    <w:rsid w:val="67F87017"/>
    <w:rsid w:val="69B68387"/>
    <w:rsid w:val="6BE92393"/>
    <w:rsid w:val="6C348714"/>
    <w:rsid w:val="6C6EAA2B"/>
    <w:rsid w:val="6E8E1B8C"/>
    <w:rsid w:val="71C795C1"/>
    <w:rsid w:val="7566032A"/>
    <w:rsid w:val="785BB66E"/>
    <w:rsid w:val="7952BD0B"/>
    <w:rsid w:val="7BEBAB6B"/>
    <w:rsid w:val="7D49E48A"/>
    <w:rsid w:val="7DA068CC"/>
    <w:rsid w:val="7E682E33"/>
    <w:rsid w:val="7EE4063B"/>
    <w:rsid w:val="7FFA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CB963"/>
  <w15:chartTrackingRefBased/>
  <w15:docId w15:val="{54A657DF-0332-4AB6-BDDA-9A5AF9723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CA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CA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C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C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C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C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C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C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C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F3CA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F3CA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F3CA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F3CA1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F3CA1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F3CA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F3CA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F3CA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F3C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CA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F3CA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C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F3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CA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F3C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C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C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CA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F3C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C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8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image" Target="/media/image.png" Id="R5842fb866e6643ec" /><Relationship Type="http://schemas.openxmlformats.org/officeDocument/2006/relationships/image" Target="/media/image2.png" Id="R224c11a045d745b6" /><Relationship Type="http://schemas.openxmlformats.org/officeDocument/2006/relationships/image" Target="/media/image3.png" Id="Rb5dbc59628b9464b" /><Relationship Type="http://schemas.openxmlformats.org/officeDocument/2006/relationships/image" Target="/media/image4.png" Id="Raf3f2abd68c34ff0" /><Relationship Type="http://schemas.openxmlformats.org/officeDocument/2006/relationships/image" Target="/media/image.jpg" Id="Re9f8fc1611c443c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Md Muhtashim Jahin</dc:creator>
  <keywords/>
  <dc:description/>
  <lastModifiedBy>Md Muhtashim Jahin</lastModifiedBy>
  <revision>5</revision>
  <dcterms:created xsi:type="dcterms:W3CDTF">2025-03-16T15:28:00.0000000Z</dcterms:created>
  <dcterms:modified xsi:type="dcterms:W3CDTF">2025-06-07T23:45:52.6783714Z</dcterms:modified>
</coreProperties>
</file>